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30" w:rsidRPr="00062230" w:rsidRDefault="00062230" w:rsidP="00062230">
      <w:pPr>
        <w:shd w:val="clear" w:color="auto" w:fill="FFFFFF"/>
        <w:spacing w:after="0" w:line="330" w:lineRule="atLeast"/>
        <w:ind w:left="450"/>
        <w:jc w:val="center"/>
        <w:textAlignment w:val="baseline"/>
        <w:outlineLvl w:val="3"/>
        <w:rPr>
          <w:rFonts w:ascii="Times New Roman" w:hAnsi="Times New Roman"/>
          <w:b/>
          <w:color w:val="FF0000"/>
          <w:sz w:val="28"/>
          <w:szCs w:val="28"/>
          <w:lang w:val="vi-VN"/>
        </w:rPr>
      </w:pPr>
      <w:r w:rsidRPr="00062230">
        <w:rPr>
          <w:rFonts w:ascii="Times New Roman" w:hAnsi="Times New Roman"/>
          <w:b/>
          <w:color w:val="FF0000"/>
          <w:sz w:val="28"/>
          <w:szCs w:val="28"/>
        </w:rPr>
        <w:t>113</w:t>
      </w:r>
      <w:r w:rsidRPr="00062230">
        <w:rPr>
          <w:rFonts w:ascii="Times New Roman" w:hAnsi="Times New Roman"/>
          <w:b/>
          <w:color w:val="FF0000"/>
          <w:sz w:val="28"/>
          <w:szCs w:val="28"/>
          <w:lang w:val="vi-VN"/>
        </w:rPr>
        <w:t>.  Thông báo hoạt động khuyến mại - 2.000033.000.00.00.H20</w:t>
      </w:r>
    </w:p>
    <w:p w:rsidR="00062230" w:rsidRDefault="00062230" w:rsidP="00062230">
      <w:pPr>
        <w:shd w:val="clear" w:color="auto" w:fill="FFFFFF"/>
        <w:spacing w:after="0" w:line="330" w:lineRule="atLeast"/>
        <w:ind w:left="450"/>
        <w:jc w:val="both"/>
        <w:textAlignment w:val="baseline"/>
        <w:outlineLvl w:val="3"/>
        <w:rPr>
          <w:rFonts w:ascii="Times New Roman" w:hAnsi="Times New Roman"/>
          <w:b/>
          <w:sz w:val="28"/>
          <w:szCs w:val="28"/>
          <w:lang w:val="vi-VN"/>
        </w:rPr>
      </w:pPr>
      <w:r>
        <w:rPr>
          <w:rFonts w:ascii="Times New Roman" w:hAnsi="Times New Roman"/>
          <w:b/>
          <w:sz w:val="28"/>
          <w:szCs w:val="28"/>
        </w:rPr>
        <w:t>113</w:t>
      </w:r>
      <w:r>
        <w:rPr>
          <w:rFonts w:ascii="Times New Roman" w:hAnsi="Times New Roman"/>
          <w:b/>
          <w:sz w:val="28"/>
          <w:szCs w:val="28"/>
          <w:lang w:val="vi-VN"/>
        </w:rPr>
        <w:t>.1. Trình tự, cách thức, thời gian giải quyết thủ tục hành chính</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8931"/>
        <w:gridCol w:w="2551"/>
        <w:gridCol w:w="1418"/>
      </w:tblGrid>
      <w:tr w:rsidR="00062230">
        <w:tc>
          <w:tcPr>
            <w:tcW w:w="851" w:type="dxa"/>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062230" w:rsidRDefault="00062230">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062230" w:rsidRDefault="00062230">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062230">
        <w:tc>
          <w:tcPr>
            <w:tcW w:w="851" w:type="dxa"/>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062230" w:rsidRDefault="00062230">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062230" w:rsidRDefault="00062230">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62230" w:rsidRDefault="00062230">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w:t>
            </w:r>
            <w:bookmarkStart w:id="0" w:name="_GoBack"/>
            <w:bookmarkEnd w:id="0"/>
            <w:r>
              <w:rPr>
                <w:rFonts w:ascii="Times New Roman" w:hAnsi="Times New Roman"/>
                <w:sz w:val="26"/>
                <w:szCs w:val="26"/>
              </w:rPr>
              <w:t xml:space="preserve"> Huệ, phường 1, thành phố Cao Lãnh, tỉnh Đồng Tháp)</w:t>
            </w:r>
          </w:p>
          <w:p w:rsidR="00062230" w:rsidRDefault="00062230">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062230" w:rsidRDefault="00062230">
            <w:pPr>
              <w:spacing w:after="0"/>
              <w:jc w:val="both"/>
              <w:rPr>
                <w:rFonts w:ascii="Times New Roman" w:hAnsi="Times New Roman"/>
                <w:i/>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p w:rsidR="00062230" w:rsidRDefault="00062230">
            <w:pPr>
              <w:spacing w:after="0"/>
              <w:jc w:val="both"/>
              <w:rPr>
                <w:rFonts w:ascii="Times New Roman" w:hAnsi="Times New Roman"/>
                <w:sz w:val="26"/>
                <w:szCs w:val="26"/>
              </w:rPr>
            </w:pPr>
            <w:r>
              <w:rPr>
                <w:rFonts w:ascii="Times New Roman" w:hAnsi="Times New Roman"/>
                <w:spacing w:val="-6"/>
                <w:sz w:val="26"/>
                <w:szCs w:val="26"/>
              </w:rPr>
              <w:t xml:space="preserve">- Hoặc nộp qua thư điện tử tại địa chỉ: </w:t>
            </w:r>
            <w:r>
              <w:rPr>
                <w:rFonts w:ascii="Times New Roman" w:hAnsi="Times New Roman"/>
                <w:i/>
                <w:sz w:val="26"/>
                <w:szCs w:val="26"/>
              </w:rPr>
              <w:t>sct.tiepnhan@dongthap.gov.vn</w:t>
            </w:r>
          </w:p>
        </w:tc>
        <w:tc>
          <w:tcPr>
            <w:tcW w:w="2551" w:type="dxa"/>
            <w:tcBorders>
              <w:top w:val="single" w:sz="4" w:space="0" w:color="auto"/>
              <w:left w:val="single" w:sz="4" w:space="0" w:color="auto"/>
              <w:bottom w:val="single" w:sz="4" w:space="0" w:color="auto"/>
              <w:right w:val="single" w:sz="4" w:space="0" w:color="auto"/>
            </w:tcBorders>
            <w:hideMark/>
          </w:tcPr>
          <w:p w:rsidR="00062230" w:rsidRDefault="00062230">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062230" w:rsidRDefault="00062230">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418"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rPr>
                <w:rFonts w:ascii="Times New Roman" w:hAnsi="Times New Roman"/>
                <w:sz w:val="26"/>
                <w:szCs w:val="26"/>
              </w:rPr>
            </w:pPr>
          </w:p>
        </w:tc>
      </w:tr>
      <w:tr w:rsidR="00062230">
        <w:tc>
          <w:tcPr>
            <w:tcW w:w="851" w:type="dxa"/>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062230" w:rsidRDefault="00062230">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062230" w:rsidRDefault="00062230">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62230" w:rsidRDefault="00062230">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62230" w:rsidRDefault="00062230">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62230" w:rsidRDefault="00062230">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062230" w:rsidRDefault="00062230">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23/11/2 018)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418" w:type="dxa"/>
            <w:tcBorders>
              <w:top w:val="single" w:sz="4" w:space="0" w:color="auto"/>
              <w:left w:val="single" w:sz="4" w:space="0" w:color="auto"/>
              <w:bottom w:val="single" w:sz="4" w:space="0" w:color="auto"/>
              <w:right w:val="single" w:sz="4" w:space="0" w:color="auto"/>
            </w:tcBorders>
          </w:tcPr>
          <w:p w:rsidR="00062230" w:rsidRDefault="00062230">
            <w:pPr>
              <w:shd w:val="clear" w:color="auto" w:fill="FFFFFF"/>
              <w:spacing w:after="0"/>
              <w:jc w:val="both"/>
              <w:rPr>
                <w:rFonts w:ascii="Times New Roman" w:hAnsi="Times New Roman"/>
                <w:sz w:val="26"/>
                <w:szCs w:val="26"/>
              </w:rPr>
            </w:pPr>
          </w:p>
        </w:tc>
      </w:tr>
      <w:tr w:rsidR="00062230">
        <w:tc>
          <w:tcPr>
            <w:tcW w:w="851"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62230" w:rsidRDefault="00062230">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62230" w:rsidRDefault="00062230">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hoặc qua địa chỉ thư điện tử của Sở, công chức, viên chức tiếp nhận hồ sơ tại Bộ phận tiếp nhận và trả kết quả phải xem xét, kiểm tra tính chính xác, đầy đủ của hồ sơ</w:t>
            </w:r>
          </w:p>
          <w:p w:rsidR="00062230" w:rsidRDefault="00062230">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62230" w:rsidRDefault="00062230">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062230" w:rsidRDefault="00062230">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418"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rPr>
                <w:rFonts w:ascii="Times New Roman" w:hAnsi="Times New Roman"/>
                <w:sz w:val="26"/>
                <w:szCs w:val="26"/>
              </w:rPr>
            </w:pPr>
          </w:p>
        </w:tc>
      </w:tr>
      <w:tr w:rsidR="00062230">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62230" w:rsidRDefault="00062230">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062230" w:rsidRDefault="00062230">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062230" w:rsidRDefault="00062230">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62230" w:rsidRDefault="00062230">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jc w:val="both"/>
              <w:rPr>
                <w:rFonts w:ascii="Times New Roman" w:hAnsi="Times New Roman"/>
                <w:sz w:val="26"/>
                <w:szCs w:val="26"/>
              </w:rPr>
            </w:pPr>
            <w:r>
              <w:rPr>
                <w:rFonts w:ascii="Times New Roman" w:hAnsi="Times New Roman"/>
                <w:sz w:val="26"/>
                <w:szCs w:val="26"/>
              </w:rPr>
              <w:t>Hồ sơ quy định tiếp nhận, không hẹn trả kết quả</w:t>
            </w:r>
          </w:p>
          <w:p w:rsidR="00062230" w:rsidRDefault="00062230">
            <w:pPr>
              <w:tabs>
                <w:tab w:val="left" w:pos="2460"/>
              </w:tabs>
              <w:spacing w:after="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062230" w:rsidRDefault="00062230">
            <w:pPr>
              <w:tabs>
                <w:tab w:val="left" w:pos="2460"/>
              </w:tabs>
              <w:spacing w:after="0"/>
              <w:rPr>
                <w:rFonts w:ascii="Times New Roman" w:hAnsi="Times New Roman"/>
                <w:sz w:val="26"/>
                <w:szCs w:val="26"/>
              </w:rPr>
            </w:pPr>
            <w:r>
              <w:rPr>
                <w:rFonts w:ascii="Times New Roman" w:hAnsi="Times New Roman"/>
                <w:sz w:val="26"/>
                <w:szCs w:val="26"/>
              </w:rPr>
              <w:t>Điều 17 Nghị định 81/2018/NĐ-CP ngày 22/5/2018</w:t>
            </w:r>
          </w:p>
        </w:tc>
      </w:tr>
      <w:tr w:rsidR="00062230">
        <w:tc>
          <w:tcPr>
            <w:tcW w:w="851" w:type="dxa"/>
            <w:vMerge/>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62230" w:rsidRDefault="00062230">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062230" w:rsidRDefault="00062230">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rPr>
                <w:rFonts w:ascii="Times New Roman" w:hAnsi="Times New Roman"/>
                <w:sz w:val="26"/>
                <w:szCs w:val="26"/>
              </w:rPr>
            </w:pPr>
          </w:p>
        </w:tc>
      </w:tr>
      <w:tr w:rsidR="00062230">
        <w:tc>
          <w:tcPr>
            <w:tcW w:w="851" w:type="dxa"/>
            <w:vMerge/>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62230" w:rsidRDefault="00062230">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rPr>
                <w:rFonts w:ascii="Times New Roman" w:hAnsi="Times New Roman"/>
                <w:sz w:val="26"/>
                <w:szCs w:val="26"/>
              </w:rPr>
            </w:pPr>
          </w:p>
        </w:tc>
      </w:tr>
      <w:tr w:rsidR="00062230">
        <w:tc>
          <w:tcPr>
            <w:tcW w:w="851" w:type="dxa"/>
            <w:vMerge/>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62230" w:rsidRDefault="00062230">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và lưu hồ sơ</w:t>
            </w:r>
          </w:p>
        </w:tc>
        <w:tc>
          <w:tcPr>
            <w:tcW w:w="2551"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rPr>
                <w:rFonts w:ascii="Times New Roman" w:hAnsi="Times New Roman"/>
                <w:sz w:val="26"/>
                <w:szCs w:val="26"/>
              </w:rPr>
            </w:pPr>
          </w:p>
        </w:tc>
      </w:tr>
      <w:tr w:rsidR="00062230">
        <w:tc>
          <w:tcPr>
            <w:tcW w:w="851" w:type="dxa"/>
            <w:tcBorders>
              <w:top w:val="single" w:sz="4" w:space="0" w:color="auto"/>
              <w:left w:val="single" w:sz="4" w:space="0" w:color="auto"/>
              <w:bottom w:val="single" w:sz="4" w:space="0" w:color="auto"/>
              <w:right w:val="single" w:sz="4" w:space="0" w:color="auto"/>
            </w:tcBorders>
            <w:hideMark/>
          </w:tcPr>
          <w:p w:rsidR="00062230" w:rsidRDefault="00062230">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062230" w:rsidRDefault="00062230">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062230" w:rsidRDefault="00062230">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 (nếu có)</w:t>
            </w:r>
          </w:p>
          <w:p w:rsidR="00062230" w:rsidRDefault="00062230">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62230" w:rsidRDefault="00062230">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 xml:space="preserve">rường hợp tổ chức, cá </w:t>
            </w:r>
            <w:r>
              <w:rPr>
                <w:rFonts w:ascii="Times New Roman" w:hAnsi="Times New Roman"/>
                <w:sz w:val="26"/>
                <w:szCs w:val="26"/>
              </w:rPr>
              <w:lastRenderedPageBreak/>
              <w:t>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062230" w:rsidRDefault="00062230">
            <w:pPr>
              <w:tabs>
                <w:tab w:val="left" w:pos="2460"/>
              </w:tabs>
              <w:spacing w:after="0"/>
              <w:jc w:val="both"/>
              <w:rPr>
                <w:rFonts w:ascii="Times New Roman" w:hAnsi="Times New Roman"/>
                <w:sz w:val="26"/>
                <w:szCs w:val="26"/>
              </w:rPr>
            </w:pPr>
            <w:r>
              <w:rPr>
                <w:rFonts w:ascii="Times New Roman" w:hAnsi="Times New Roman"/>
                <w:sz w:val="26"/>
                <w:szCs w:val="26"/>
              </w:rPr>
              <w:lastRenderedPageBreak/>
              <w:t>Tổ chức, cá nhân đến nhận kết quả tại Bộ phận một cửa theo thời gian quy định</w:t>
            </w:r>
          </w:p>
          <w:p w:rsidR="00062230" w:rsidRDefault="00062230">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tcPr>
          <w:p w:rsidR="00062230" w:rsidRDefault="00062230">
            <w:pPr>
              <w:tabs>
                <w:tab w:val="left" w:pos="2460"/>
              </w:tabs>
              <w:spacing w:after="0"/>
              <w:rPr>
                <w:rFonts w:ascii="Times New Roman" w:hAnsi="Times New Roman"/>
                <w:sz w:val="26"/>
                <w:szCs w:val="26"/>
              </w:rPr>
            </w:pPr>
          </w:p>
        </w:tc>
      </w:tr>
    </w:tbl>
    <w:p w:rsidR="00062230" w:rsidRDefault="00062230" w:rsidP="00062230">
      <w:pPr>
        <w:pStyle w:val="ListParagraph"/>
        <w:ind w:left="0" w:firstLine="567"/>
        <w:jc w:val="both"/>
        <w:rPr>
          <w:b/>
          <w:bCs/>
          <w:sz w:val="28"/>
          <w:szCs w:val="28"/>
          <w:lang w:val="en-US"/>
        </w:rPr>
      </w:pPr>
      <w:r>
        <w:rPr>
          <w:b/>
          <w:bCs/>
          <w:sz w:val="28"/>
          <w:szCs w:val="28"/>
          <w:lang w:val="en-US"/>
        </w:rPr>
        <w:lastRenderedPageBreak/>
        <w:t>113.2. Thành phần, số lượng hồ sơ</w:t>
      </w:r>
    </w:p>
    <w:p w:rsidR="00062230" w:rsidRDefault="00062230" w:rsidP="00062230">
      <w:pPr>
        <w:pStyle w:val="ListParagraph"/>
        <w:ind w:left="0" w:firstLine="567"/>
        <w:jc w:val="both"/>
        <w:rPr>
          <w:sz w:val="28"/>
          <w:szCs w:val="28"/>
          <w:lang w:val="en-US"/>
        </w:rPr>
      </w:pPr>
      <w:r>
        <w:rPr>
          <w:sz w:val="28"/>
          <w:szCs w:val="28"/>
          <w:lang w:val="en-US"/>
        </w:rPr>
        <w:t>a) Thành phần hồ sơ gồm:</w:t>
      </w:r>
    </w:p>
    <w:p w:rsidR="00062230" w:rsidRDefault="00062230" w:rsidP="00062230">
      <w:pPr>
        <w:spacing w:after="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Thông báo thực hiện khuyến mại theo Mẫu số 01</w:t>
      </w:r>
      <w:r>
        <w:rPr>
          <w:rFonts w:ascii="Times New Roman" w:hAnsi="Times New Roman"/>
          <w:sz w:val="28"/>
          <w:szCs w:val="28"/>
        </w:rPr>
        <w:t xml:space="preserve"> </w:t>
      </w:r>
      <w:r>
        <w:rPr>
          <w:rFonts w:ascii="Times New Roman" w:hAnsi="Times New Roman"/>
          <w:sz w:val="28"/>
          <w:szCs w:val="28"/>
          <w:shd w:val="clear" w:color="auto" w:fill="FFFFFF"/>
        </w:rPr>
        <w:t>Nghị định số 81/2018/NĐ-CP ngày 22/5/2018 của Chính phủ Quy định chi tiết luật thương mại về hoạt động xúc tiến thương mại.</w:t>
      </w:r>
    </w:p>
    <w:p w:rsidR="00062230" w:rsidRDefault="00062230" w:rsidP="00062230">
      <w:pPr>
        <w:spacing w:after="0"/>
        <w:ind w:firstLine="567"/>
        <w:jc w:val="both"/>
        <w:rPr>
          <w:rFonts w:ascii="Times New Roman" w:hAnsi="Times New Roman"/>
          <w:i/>
          <w:sz w:val="28"/>
          <w:szCs w:val="28"/>
        </w:rPr>
      </w:pPr>
      <w:r>
        <w:rPr>
          <w:rFonts w:ascii="Times New Roman" w:hAnsi="Times New Roman"/>
          <w:i/>
          <w:sz w:val="28"/>
          <w:szCs w:val="28"/>
          <w:shd w:val="clear" w:color="auto" w:fill="FFFFFF"/>
        </w:rPr>
        <w:t>Hồ sơ thông báo phải được gửi đến Sở Công Thương tối thiểu trước 03 ngày làm việc trước khi thực hiện khuyến mại (căn cứ theo ngày nhận ghi trên vận đơn bưu điện hoặc các hình thức có giá trị tương đương trong trường hợp gửi qua đường bưu điện, căn cứ theo ngày ghi trên giấy tiếp nhận hồ sơ trong trường hợp nộp trực tiếp, căn cứ theo thời gian ghi nhận trên hệ thống thư điện tử hoặc căn cứ theo ngày ghi nhận trên hệ thống trong trường hợp nộp qua hệ thống dịch vụ công trực tuyến).</w:t>
      </w:r>
    </w:p>
    <w:p w:rsidR="00062230" w:rsidRDefault="00062230" w:rsidP="00062230">
      <w:pPr>
        <w:spacing w:after="0"/>
        <w:ind w:firstLine="567"/>
        <w:jc w:val="both"/>
        <w:rPr>
          <w:rFonts w:ascii="Times New Roman" w:hAnsi="Times New Roman"/>
          <w:i/>
          <w:sz w:val="28"/>
          <w:szCs w:val="28"/>
        </w:rPr>
      </w:pPr>
      <w:r>
        <w:rPr>
          <w:rFonts w:ascii="Times New Roman" w:hAnsi="Times New Roman"/>
          <w:sz w:val="28"/>
          <w:szCs w:val="28"/>
        </w:rPr>
        <w:t>b) Số lượng hồ sơ: 01 bộ</w:t>
      </w:r>
    </w:p>
    <w:p w:rsidR="00062230" w:rsidRDefault="00062230" w:rsidP="00062230">
      <w:pPr>
        <w:spacing w:after="0"/>
        <w:ind w:firstLine="567"/>
        <w:jc w:val="both"/>
        <w:rPr>
          <w:rFonts w:ascii="Times New Roman" w:hAnsi="Times New Roman"/>
          <w:sz w:val="28"/>
          <w:szCs w:val="28"/>
        </w:rPr>
      </w:pPr>
      <w:r>
        <w:rPr>
          <w:rFonts w:ascii="Times New Roman" w:hAnsi="Times New Roman"/>
          <w:b/>
          <w:sz w:val="28"/>
          <w:szCs w:val="28"/>
        </w:rPr>
        <w:t>113.3. Thời hạn giải quyết:</w:t>
      </w:r>
      <w:r>
        <w:rPr>
          <w:rFonts w:ascii="Times New Roman" w:hAnsi="Times New Roman"/>
          <w:sz w:val="28"/>
          <w:szCs w:val="28"/>
        </w:rPr>
        <w:t xml:space="preserve"> Không</w:t>
      </w:r>
    </w:p>
    <w:p w:rsidR="00062230" w:rsidRDefault="00062230" w:rsidP="00062230">
      <w:pPr>
        <w:spacing w:after="0"/>
        <w:ind w:firstLine="567"/>
        <w:jc w:val="both"/>
        <w:rPr>
          <w:rFonts w:ascii="Times New Roman" w:hAnsi="Times New Roman"/>
          <w:sz w:val="28"/>
          <w:szCs w:val="28"/>
        </w:rPr>
      </w:pPr>
      <w:r>
        <w:rPr>
          <w:rFonts w:ascii="Times New Roman" w:hAnsi="Times New Roman"/>
          <w:b/>
          <w:sz w:val="28"/>
          <w:szCs w:val="28"/>
        </w:rPr>
        <w:t>113.4. Đối tượng thực hiện thủ tục hành chính:</w:t>
      </w:r>
      <w:r>
        <w:rPr>
          <w:rFonts w:ascii="Times New Roman" w:hAnsi="Times New Roman"/>
          <w:sz w:val="28"/>
          <w:szCs w:val="28"/>
        </w:rPr>
        <w:t xml:space="preserve"> Thương nhân</w:t>
      </w:r>
    </w:p>
    <w:p w:rsidR="00062230" w:rsidRDefault="00062230" w:rsidP="00062230">
      <w:pPr>
        <w:spacing w:after="0"/>
        <w:ind w:firstLine="567"/>
        <w:jc w:val="both"/>
        <w:rPr>
          <w:rFonts w:ascii="Times New Roman" w:hAnsi="Times New Roman"/>
          <w:sz w:val="28"/>
          <w:szCs w:val="28"/>
        </w:rPr>
      </w:pPr>
      <w:r>
        <w:rPr>
          <w:rFonts w:ascii="Times New Roman" w:hAnsi="Times New Roman"/>
          <w:b/>
          <w:sz w:val="28"/>
          <w:szCs w:val="28"/>
        </w:rPr>
        <w:t>113.5. Cơ quan thực hiện thủ tục hành chính:</w:t>
      </w:r>
      <w:r>
        <w:rPr>
          <w:rFonts w:ascii="Times New Roman" w:hAnsi="Times New Roman"/>
          <w:sz w:val="28"/>
          <w:szCs w:val="28"/>
        </w:rPr>
        <w:t xml:space="preserve"> Sở Công Thương</w:t>
      </w:r>
    </w:p>
    <w:p w:rsidR="00062230" w:rsidRDefault="00062230" w:rsidP="00062230">
      <w:pPr>
        <w:spacing w:after="0"/>
        <w:ind w:firstLine="567"/>
        <w:jc w:val="both"/>
        <w:rPr>
          <w:rFonts w:ascii="Times New Roman" w:hAnsi="Times New Roman"/>
          <w:sz w:val="28"/>
          <w:szCs w:val="28"/>
        </w:rPr>
      </w:pPr>
      <w:r>
        <w:rPr>
          <w:rFonts w:ascii="Times New Roman" w:hAnsi="Times New Roman"/>
          <w:b/>
          <w:sz w:val="28"/>
          <w:szCs w:val="28"/>
        </w:rPr>
        <w:t>113.6. Kết quả thực hiện thủ tục hành chính:</w:t>
      </w:r>
      <w:r>
        <w:rPr>
          <w:rFonts w:ascii="Times New Roman" w:hAnsi="Times New Roman"/>
          <w:sz w:val="28"/>
          <w:szCs w:val="28"/>
        </w:rPr>
        <w:t xml:space="preserve"> Không</w:t>
      </w:r>
    </w:p>
    <w:p w:rsidR="00062230" w:rsidRDefault="00062230" w:rsidP="00062230">
      <w:pPr>
        <w:spacing w:after="0"/>
        <w:ind w:firstLine="567"/>
        <w:jc w:val="both"/>
        <w:rPr>
          <w:rFonts w:ascii="Times New Roman" w:hAnsi="Times New Roman"/>
          <w:sz w:val="28"/>
          <w:szCs w:val="28"/>
        </w:rPr>
      </w:pPr>
      <w:r>
        <w:rPr>
          <w:rFonts w:ascii="Times New Roman" w:hAnsi="Times New Roman"/>
          <w:b/>
          <w:sz w:val="28"/>
          <w:szCs w:val="28"/>
        </w:rPr>
        <w:t>113.7. Phí:</w:t>
      </w:r>
      <w:r>
        <w:rPr>
          <w:rFonts w:ascii="Times New Roman" w:hAnsi="Times New Roman"/>
          <w:sz w:val="28"/>
          <w:szCs w:val="28"/>
        </w:rPr>
        <w:t xml:space="preserve"> Không</w:t>
      </w:r>
    </w:p>
    <w:p w:rsidR="00062230" w:rsidRDefault="00062230" w:rsidP="00062230">
      <w:pPr>
        <w:spacing w:after="0"/>
        <w:ind w:firstLine="567"/>
        <w:jc w:val="both"/>
        <w:rPr>
          <w:rFonts w:ascii="Times New Roman" w:hAnsi="Times New Roman"/>
          <w:sz w:val="28"/>
          <w:szCs w:val="28"/>
        </w:rPr>
      </w:pPr>
      <w:r>
        <w:rPr>
          <w:rFonts w:ascii="Times New Roman" w:hAnsi="Times New Roman"/>
          <w:b/>
          <w:sz w:val="28"/>
          <w:szCs w:val="28"/>
        </w:rPr>
        <w:t xml:space="preserve">113.8. Tên mẫu đơn, mẫu tờ khai: </w:t>
      </w:r>
      <w:r>
        <w:rPr>
          <w:rFonts w:ascii="Times New Roman" w:hAnsi="Times New Roman"/>
          <w:sz w:val="28"/>
          <w:szCs w:val="28"/>
          <w:shd w:val="clear" w:color="auto" w:fill="FFFFFF"/>
        </w:rPr>
        <w:t>Thông báo thực hiện khuyến mại theo Mẫu số 01</w:t>
      </w:r>
      <w:r>
        <w:rPr>
          <w:rFonts w:ascii="Times New Roman" w:hAnsi="Times New Roman"/>
          <w:sz w:val="28"/>
          <w:szCs w:val="28"/>
        </w:rPr>
        <w:t xml:space="preserve"> của </w:t>
      </w:r>
      <w:r>
        <w:rPr>
          <w:rFonts w:ascii="Times New Roman" w:hAnsi="Times New Roman"/>
          <w:sz w:val="28"/>
          <w:szCs w:val="28"/>
          <w:shd w:val="clear" w:color="auto" w:fill="FFFFFF"/>
        </w:rPr>
        <w:t>Nghị định 81/2018/NĐ-CP ngày 22/5/2018 của Chính phủ Quy định chi tiết luật thương mại về hoạt động xúc tiến thương mại</w:t>
      </w:r>
      <w:r>
        <w:rPr>
          <w:rFonts w:ascii="Times New Roman" w:hAnsi="Times New Roman"/>
          <w:sz w:val="28"/>
          <w:szCs w:val="28"/>
        </w:rPr>
        <w:t>.</w:t>
      </w:r>
    </w:p>
    <w:p w:rsidR="00062230" w:rsidRDefault="00062230" w:rsidP="00062230">
      <w:pPr>
        <w:spacing w:after="0"/>
        <w:ind w:firstLine="567"/>
        <w:jc w:val="both"/>
        <w:rPr>
          <w:rFonts w:ascii="Times New Roman" w:hAnsi="Times New Roman"/>
          <w:bCs/>
          <w:sz w:val="28"/>
          <w:szCs w:val="28"/>
        </w:rPr>
      </w:pPr>
      <w:r>
        <w:rPr>
          <w:rFonts w:ascii="Times New Roman" w:hAnsi="Times New Roman"/>
          <w:b/>
          <w:sz w:val="28"/>
          <w:szCs w:val="28"/>
        </w:rPr>
        <w:t>113.9. Yêu cầu, điều kiện để thực hiện TTHC</w:t>
      </w:r>
      <w:r>
        <w:rPr>
          <w:rFonts w:ascii="Times New Roman" w:hAnsi="Times New Roman"/>
          <w:sz w:val="28"/>
          <w:szCs w:val="28"/>
        </w:rPr>
        <w:t>: Không</w:t>
      </w:r>
    </w:p>
    <w:p w:rsidR="00062230" w:rsidRDefault="00062230" w:rsidP="00062230">
      <w:pPr>
        <w:spacing w:after="0"/>
        <w:ind w:firstLine="567"/>
        <w:jc w:val="both"/>
        <w:rPr>
          <w:rFonts w:ascii="Times New Roman" w:hAnsi="Times New Roman"/>
          <w:sz w:val="28"/>
          <w:szCs w:val="28"/>
        </w:rPr>
      </w:pPr>
      <w:r>
        <w:rPr>
          <w:rFonts w:ascii="Times New Roman" w:hAnsi="Times New Roman"/>
          <w:b/>
          <w:sz w:val="28"/>
          <w:szCs w:val="28"/>
        </w:rPr>
        <w:t>113.10. Căn cứ pháp lý của thủ tục hành chính</w:t>
      </w:r>
      <w:r>
        <w:rPr>
          <w:rFonts w:ascii="Times New Roman" w:hAnsi="Times New Roman"/>
          <w:sz w:val="28"/>
          <w:szCs w:val="28"/>
        </w:rPr>
        <w:t>:</w:t>
      </w:r>
    </w:p>
    <w:p w:rsidR="00062230" w:rsidRDefault="00062230" w:rsidP="00062230">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062230" w:rsidRDefault="00062230" w:rsidP="00062230">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Điều 17 Nghị định 81/2018/NĐ-CP ngày 22/5/2018 của Chính phủ Quy định chi tiết luật thương mại về hoạt động xúc tiến thương mại.</w:t>
      </w:r>
    </w:p>
    <w:p w:rsidR="00062230" w:rsidRDefault="00062230" w:rsidP="00062230">
      <w:pPr>
        <w:spacing w:after="0"/>
        <w:ind w:firstLine="567"/>
        <w:rPr>
          <w:rFonts w:ascii="Times New Roman" w:hAnsi="Times New Roman"/>
          <w:b/>
          <w:sz w:val="28"/>
          <w:szCs w:val="28"/>
        </w:rPr>
      </w:pPr>
    </w:p>
    <w:p w:rsidR="00062230" w:rsidRDefault="00062230" w:rsidP="00062230">
      <w:pPr>
        <w:spacing w:after="0"/>
        <w:ind w:firstLine="567"/>
        <w:rPr>
          <w:rFonts w:ascii="Times New Roman" w:hAnsi="Times New Roman"/>
          <w:b/>
          <w:sz w:val="28"/>
          <w:szCs w:val="28"/>
        </w:rPr>
      </w:pPr>
    </w:p>
    <w:p w:rsidR="00062230" w:rsidRDefault="00062230" w:rsidP="00062230">
      <w:pPr>
        <w:spacing w:after="0"/>
        <w:ind w:firstLine="567"/>
        <w:rPr>
          <w:rFonts w:ascii="Times New Roman" w:hAnsi="Times New Roman"/>
          <w:b/>
          <w:sz w:val="28"/>
          <w:szCs w:val="28"/>
        </w:rPr>
      </w:pPr>
      <w:r>
        <w:rPr>
          <w:rFonts w:ascii="Times New Roman" w:hAnsi="Times New Roman"/>
          <w:b/>
          <w:sz w:val="28"/>
          <w:szCs w:val="28"/>
        </w:rPr>
        <w:t>113.11.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06223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jc w:val="center"/>
              <w:rPr>
                <w:rFonts w:ascii="Times New Roman" w:hAnsi="Times New Roman"/>
                <w:sz w:val="26"/>
                <w:szCs w:val="26"/>
              </w:rPr>
            </w:pPr>
            <w:r>
              <w:rPr>
                <w:rFonts w:ascii="Times New Roman" w:hAnsi="Times New Roman"/>
                <w:b/>
                <w:bCs/>
                <w:sz w:val="26"/>
                <w:szCs w:val="26"/>
              </w:rPr>
              <w:t>Thời gian lưu</w:t>
            </w:r>
          </w:p>
        </w:tc>
      </w:tr>
      <w:tr w:rsidR="0006223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rPr>
                <w:rFonts w:ascii="Times New Roman" w:hAnsi="Times New Roman"/>
                <w:sz w:val="26"/>
                <w:szCs w:val="26"/>
              </w:rPr>
            </w:pPr>
            <w:r>
              <w:rPr>
                <w:rFonts w:ascii="Times New Roman" w:hAnsi="Times New Roman"/>
                <w:sz w:val="26"/>
                <w:szCs w:val="26"/>
              </w:rPr>
              <w:t>- Như mục 113.2.</w:t>
            </w:r>
          </w:p>
          <w:p w:rsidR="00062230" w:rsidRDefault="00062230">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062230" w:rsidRDefault="00062230">
            <w:pPr>
              <w:spacing w:after="0"/>
              <w:rPr>
                <w:rFonts w:ascii="Times New Roman" w:hAnsi="Times New Roman"/>
                <w:sz w:val="26"/>
                <w:szCs w:val="26"/>
              </w:rPr>
            </w:pPr>
            <w:r>
              <w:rPr>
                <w:rFonts w:ascii="Times New Roman" w:hAnsi="Times New Roman"/>
                <w:sz w:val="26"/>
                <w:szCs w:val="26"/>
              </w:rPr>
              <w:t>- Hồ sơ thẩm định (nếu có)</w:t>
            </w:r>
          </w:p>
          <w:p w:rsidR="00062230" w:rsidRDefault="00062230">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062230">
        <w:trPr>
          <w:trHeight w:val="70"/>
        </w:trPr>
        <w:tc>
          <w:tcPr>
            <w:tcW w:w="2777" w:type="pct"/>
            <w:tcBorders>
              <w:top w:val="single" w:sz="4" w:space="0" w:color="auto"/>
              <w:left w:val="single" w:sz="4" w:space="0" w:color="auto"/>
              <w:bottom w:val="single" w:sz="4" w:space="0" w:color="auto"/>
              <w:right w:val="single" w:sz="4" w:space="0" w:color="auto"/>
            </w:tcBorders>
            <w:vAlign w:val="center"/>
            <w:hideMark/>
          </w:tcPr>
          <w:p w:rsidR="00062230" w:rsidRDefault="00062230">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p>
        </w:tc>
        <w:tc>
          <w:tcPr>
            <w:tcW w:w="1121" w:type="pct"/>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062230" w:rsidRDefault="00062230">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062230" w:rsidRDefault="00062230" w:rsidP="00062230">
      <w:pPr>
        <w:shd w:val="clear" w:color="auto" w:fill="FFFFFF"/>
        <w:spacing w:after="0" w:line="234" w:lineRule="atLeast"/>
        <w:jc w:val="right"/>
        <w:rPr>
          <w:rFonts w:ascii="Times New Roman" w:eastAsia="Times New Roman" w:hAnsi="Times New Roman"/>
          <w:sz w:val="28"/>
          <w:szCs w:val="28"/>
        </w:rPr>
      </w:pPr>
      <w:r>
        <w:rPr>
          <w:rFonts w:ascii="Times New Roman" w:eastAsia="Times New Roman" w:hAnsi="Times New Roman"/>
          <w:b/>
          <w:bCs/>
          <w:sz w:val="28"/>
          <w:szCs w:val="28"/>
        </w:rPr>
        <w:br w:type="page"/>
      </w:r>
      <w:r>
        <w:rPr>
          <w:rFonts w:ascii="Times New Roman" w:eastAsia="Times New Roman" w:hAnsi="Times New Roman"/>
          <w:b/>
          <w:bCs/>
          <w:sz w:val="28"/>
          <w:szCs w:val="28"/>
        </w:rPr>
        <w:lastRenderedPageBreak/>
        <w:t>Mẫu số 01</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062230">
        <w:trPr>
          <w:tblCellSpacing w:w="0" w:type="dxa"/>
        </w:trPr>
        <w:tc>
          <w:tcPr>
            <w:tcW w:w="3348" w:type="dxa"/>
            <w:shd w:val="clear" w:color="auto" w:fill="FFFFFF"/>
            <w:tcMar>
              <w:top w:w="0" w:type="dxa"/>
              <w:left w:w="108" w:type="dxa"/>
              <w:bottom w:w="0" w:type="dxa"/>
              <w:right w:w="108" w:type="dxa"/>
            </w:tcMar>
            <w:hideMark/>
          </w:tcPr>
          <w:p w:rsidR="00062230" w:rsidRDefault="00062230">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rPr>
              <w:br/>
              <w:t>-------</w:t>
            </w:r>
          </w:p>
        </w:tc>
        <w:tc>
          <w:tcPr>
            <w:tcW w:w="5691" w:type="dxa"/>
            <w:shd w:val="clear" w:color="auto" w:fill="FFFFFF"/>
            <w:tcMar>
              <w:top w:w="0" w:type="dxa"/>
              <w:left w:w="108" w:type="dxa"/>
              <w:bottom w:w="0" w:type="dxa"/>
              <w:right w:w="108" w:type="dxa"/>
            </w:tcMar>
            <w:hideMark/>
          </w:tcPr>
          <w:p w:rsidR="00062230" w:rsidRDefault="00062230">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 </w:t>
            </w:r>
            <w:r>
              <w:rPr>
                <w:rFonts w:ascii="Times New Roman" w:eastAsia="Times New Roman" w:hAnsi="Times New Roman"/>
                <w:b/>
                <w:bCs/>
                <w:sz w:val="26"/>
                <w:szCs w:val="26"/>
              </w:rPr>
              <w:br/>
              <w:t>---------------</w:t>
            </w:r>
          </w:p>
        </w:tc>
      </w:tr>
      <w:tr w:rsidR="00062230">
        <w:trPr>
          <w:tblCellSpacing w:w="0" w:type="dxa"/>
        </w:trPr>
        <w:tc>
          <w:tcPr>
            <w:tcW w:w="3348" w:type="dxa"/>
            <w:shd w:val="clear" w:color="auto" w:fill="FFFFFF"/>
            <w:tcMar>
              <w:top w:w="0" w:type="dxa"/>
              <w:left w:w="108" w:type="dxa"/>
              <w:bottom w:w="0" w:type="dxa"/>
              <w:right w:w="108" w:type="dxa"/>
            </w:tcMar>
            <w:hideMark/>
          </w:tcPr>
          <w:p w:rsidR="00062230" w:rsidRDefault="00062230">
            <w:pPr>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5691" w:type="dxa"/>
            <w:shd w:val="clear" w:color="auto" w:fill="FFFFFF"/>
            <w:tcMar>
              <w:top w:w="0" w:type="dxa"/>
              <w:left w:w="108" w:type="dxa"/>
              <w:bottom w:w="0" w:type="dxa"/>
              <w:right w:w="108" w:type="dxa"/>
            </w:tcMar>
            <w:hideMark/>
          </w:tcPr>
          <w:p w:rsidR="00062230" w:rsidRDefault="00062230">
            <w:pPr>
              <w:spacing w:after="0" w:line="234" w:lineRule="atLeast"/>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062230" w:rsidRDefault="00062230" w:rsidP="00062230">
      <w:pPr>
        <w:shd w:val="clear" w:color="auto" w:fill="FFFFFF"/>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THÔNG BÁO THỰC HIỆN KHUYẾN MẠI</w:t>
      </w:r>
    </w:p>
    <w:p w:rsidR="00062230" w:rsidRDefault="00062230" w:rsidP="00062230">
      <w:pPr>
        <w:shd w:val="clear" w:color="auto" w:fill="FFFFFF"/>
        <w:spacing w:after="0" w:line="234" w:lineRule="atLeast"/>
        <w:jc w:val="center"/>
        <w:rPr>
          <w:rFonts w:ascii="Times New Roman" w:eastAsia="Times New Roman" w:hAnsi="Times New Roman"/>
          <w:sz w:val="26"/>
          <w:szCs w:val="26"/>
        </w:rPr>
      </w:pPr>
      <w:r>
        <w:rPr>
          <w:rFonts w:ascii="Times New Roman" w:eastAsia="Times New Roman" w:hAnsi="Times New Roman"/>
          <w:sz w:val="26"/>
          <w:szCs w:val="26"/>
        </w:rPr>
        <w:t>Kính gửi: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Tên thương nhân: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Địa chỉ trụ sở chính: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Điện thoại: ……………….Fax:……………. Email: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Mã số thuế: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Người liên hệ:……………………….. Điện thoại: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1. Tên chương trình khuyến mại: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Địa bàn (phạm vi) khuyến mại: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3. Hình thức khuyến mại: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4. Thời gian khuyến mại: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5. Hàng hóa, dịch vụ khuyến mại: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Số lượng hàng hóa, dịch vụ (nếu có):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6. Hàng hóa, dịch vụ dùng để khuyến mại: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7. Khách hàng của chương trình khuyến mại (đối tượng được hưởng khuyến mại):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8. Cơ cấu giải thưởng (nội dung giải thưởng, giá trị giải thưởng, số lượng giải thưởng):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9. Tổng giá trị hàng hóa, dịch vụ dùng để khuyến mại: ..................................</w:t>
      </w:r>
    </w:p>
    <w:p w:rsidR="00062230" w:rsidRDefault="00062230" w:rsidP="000622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10. Nội dung chi tiết của chương trình khuyến mại: .....................................</w:t>
      </w:r>
    </w:p>
    <w:p w:rsidR="00062230" w:rsidRDefault="00062230" w:rsidP="00062230">
      <w:pPr>
        <w:shd w:val="clear" w:color="auto" w:fill="FFFFFF"/>
        <w:spacing w:after="0" w:line="234" w:lineRule="atLeast"/>
        <w:jc w:val="both"/>
        <w:rPr>
          <w:rFonts w:ascii="Times New Roman" w:eastAsia="Times New Roman" w:hAnsi="Times New Roman"/>
          <w:spacing w:val="-6"/>
          <w:sz w:val="26"/>
          <w:szCs w:val="26"/>
        </w:rPr>
      </w:pPr>
      <w:r>
        <w:rPr>
          <w:rFonts w:ascii="Times New Roman" w:eastAsia="Times New Roman" w:hAnsi="Times New Roman"/>
          <w:spacing w:val="-6"/>
          <w:sz w:val="26"/>
          <w:szCs w:val="26"/>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062230" w:rsidRDefault="00062230" w:rsidP="00062230">
      <w:pPr>
        <w:shd w:val="clear" w:color="auto" w:fill="FFFFFF"/>
        <w:spacing w:after="0" w:line="234" w:lineRule="atLeast"/>
        <w:jc w:val="both"/>
        <w:rPr>
          <w:rFonts w:ascii="Times New Roman" w:eastAsia="Times New Roman" w:hAnsi="Times New Roman"/>
          <w:spacing w:val="-6"/>
          <w:sz w:val="26"/>
          <w:szCs w:val="26"/>
        </w:rPr>
      </w:pPr>
      <w:r>
        <w:rPr>
          <w:rFonts w:ascii="Times New Roman" w:eastAsia="Times New Roman" w:hAnsi="Times New Roman"/>
          <w:spacing w:val="-6"/>
          <w:sz w:val="26"/>
          <w:szCs w:val="26"/>
        </w:rPr>
        <w:t>(Tên thương nhân) cam kết thực hiện đúng và hoàn toàn chịu trách nhiệm về chương trình khuyến mại trên theo quy định của pháp luật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9149"/>
      </w:tblGrid>
      <w:tr w:rsidR="00062230">
        <w:trPr>
          <w:tblCellSpacing w:w="0" w:type="dxa"/>
        </w:trPr>
        <w:tc>
          <w:tcPr>
            <w:tcW w:w="3008" w:type="dxa"/>
            <w:shd w:val="clear" w:color="auto" w:fill="FFFFFF"/>
            <w:tcMar>
              <w:top w:w="0" w:type="dxa"/>
              <w:left w:w="108" w:type="dxa"/>
              <w:bottom w:w="0" w:type="dxa"/>
              <w:right w:w="108" w:type="dxa"/>
            </w:tcMar>
            <w:hideMark/>
          </w:tcPr>
          <w:p w:rsidR="00062230" w:rsidRDefault="00062230">
            <w:pPr>
              <w:spacing w:after="0" w:line="234" w:lineRule="atLeast"/>
              <w:rPr>
                <w:rFonts w:ascii="Times New Roman" w:eastAsia="Times New Roman" w:hAnsi="Times New Roman"/>
                <w:sz w:val="28"/>
                <w:szCs w:val="28"/>
              </w:rPr>
            </w:pPr>
            <w:r>
              <w:rPr>
                <w:rFonts w:ascii="Times New Roman" w:eastAsia="Times New Roman" w:hAnsi="Times New Roman"/>
                <w:b/>
                <w:bCs/>
                <w:sz w:val="28"/>
                <w:szCs w:val="28"/>
              </w:rPr>
              <w:lastRenderedPageBreak/>
              <w:t> </w:t>
            </w:r>
            <w:r>
              <w:rPr>
                <w:rFonts w:ascii="Times New Roman" w:eastAsia="Times New Roman" w:hAnsi="Times New Roman"/>
                <w:sz w:val="28"/>
                <w:szCs w:val="28"/>
              </w:rPr>
              <w:t> </w:t>
            </w:r>
          </w:p>
        </w:tc>
        <w:tc>
          <w:tcPr>
            <w:tcW w:w="9149" w:type="dxa"/>
            <w:shd w:val="clear" w:color="auto" w:fill="FFFFFF"/>
            <w:tcMar>
              <w:top w:w="0" w:type="dxa"/>
              <w:left w:w="108" w:type="dxa"/>
              <w:bottom w:w="0" w:type="dxa"/>
              <w:right w:w="108" w:type="dxa"/>
            </w:tcMar>
            <w:hideMark/>
          </w:tcPr>
          <w:p w:rsidR="00062230" w:rsidRDefault="00062230">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THƯƠNG NHÂN</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DA6143" w:rsidRDefault="00062230">
      <w:r>
        <w:rPr>
          <w:rFonts w:ascii="Times New Roman" w:hAnsi="Times New Roman"/>
          <w:b/>
          <w:bCs/>
          <w:sz w:val="28"/>
          <w:szCs w:val="28"/>
          <w:shd w:val="clear" w:color="auto" w:fill="FFFFFF"/>
        </w:rPr>
        <w:br w:type="page"/>
      </w:r>
    </w:p>
    <w:sectPr w:rsidR="00DA6143" w:rsidSect="00062230">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30"/>
    <w:rsid w:val="00062230"/>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3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2230"/>
    <w:rPr>
      <w:color w:val="0563C1"/>
      <w:u w:val="single"/>
    </w:rPr>
  </w:style>
  <w:style w:type="paragraph" w:styleId="NormalWeb">
    <w:name w:val="Normal (Web)"/>
    <w:basedOn w:val="Normal"/>
    <w:uiPriority w:val="99"/>
    <w:unhideWhenUsed/>
    <w:rsid w:val="0006223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62230"/>
    <w:pPr>
      <w:spacing w:after="0" w:line="240" w:lineRule="auto"/>
      <w:ind w:left="720"/>
    </w:pPr>
    <w:rPr>
      <w:rFonts w:ascii="Times New Roman" w:eastAsia="Arial" w:hAnsi="Times New Roman"/>
      <w:sz w:val="20"/>
      <w:szCs w:val="20"/>
      <w:lang w:val="vi-VN" w:eastAsia="vi-VN"/>
    </w:rPr>
  </w:style>
  <w:style w:type="character" w:customStyle="1" w:styleId="fontstyle21">
    <w:name w:val="fontstyle21"/>
    <w:rsid w:val="0006223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3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2230"/>
    <w:rPr>
      <w:color w:val="0563C1"/>
      <w:u w:val="single"/>
    </w:rPr>
  </w:style>
  <w:style w:type="paragraph" w:styleId="NormalWeb">
    <w:name w:val="Normal (Web)"/>
    <w:basedOn w:val="Normal"/>
    <w:uiPriority w:val="99"/>
    <w:unhideWhenUsed/>
    <w:rsid w:val="0006223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62230"/>
    <w:pPr>
      <w:spacing w:after="0" w:line="240" w:lineRule="auto"/>
      <w:ind w:left="720"/>
    </w:pPr>
    <w:rPr>
      <w:rFonts w:ascii="Times New Roman" w:eastAsia="Arial" w:hAnsi="Times New Roman"/>
      <w:sz w:val="20"/>
      <w:szCs w:val="20"/>
      <w:lang w:val="vi-VN" w:eastAsia="vi-VN"/>
    </w:rPr>
  </w:style>
  <w:style w:type="character" w:customStyle="1" w:styleId="fontstyle21">
    <w:name w:val="fontstyle21"/>
    <w:rsid w:val="0006223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2021-07-21T08:26:00Z</dcterms:created>
  <dcterms:modified xsi:type="dcterms:W3CDTF">2021-07-21T08:27:00Z</dcterms:modified>
</cp:coreProperties>
</file>